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AD68" w14:textId="77777777" w:rsidR="00D0263C" w:rsidRDefault="00D0263C" w:rsidP="00D0263C">
      <w:pPr>
        <w:jc w:val="center"/>
      </w:pPr>
      <w:r>
        <w:rPr>
          <w:noProof/>
          <w:lang w:eastAsia="en-NZ"/>
        </w:rPr>
        <w:drawing>
          <wp:inline distT="0" distB="0" distL="0" distR="0" wp14:anchorId="4195046B" wp14:editId="0CD74D59">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9B523D6" w14:textId="77777777" w:rsidR="00D0263C" w:rsidRPr="008D624B" w:rsidRDefault="00D0263C" w:rsidP="00D40F1B">
      <w:pPr>
        <w:spacing w:after="0"/>
        <w:jc w:val="center"/>
        <w:outlineLvl w:val="0"/>
        <w:rPr>
          <w:rFonts w:cstheme="minorHAnsi"/>
          <w:b/>
          <w:sz w:val="56"/>
          <w:szCs w:val="56"/>
        </w:rPr>
      </w:pPr>
      <w:r w:rsidRPr="008D624B">
        <w:rPr>
          <w:rFonts w:cstheme="minorHAnsi"/>
          <w:b/>
          <w:sz w:val="56"/>
          <w:szCs w:val="56"/>
        </w:rPr>
        <w:t>Bowls North Harbour Inc</w:t>
      </w:r>
    </w:p>
    <w:p w14:paraId="052C6CF0" w14:textId="2EE36ACE" w:rsidR="00D0263C" w:rsidRPr="008D624B" w:rsidRDefault="00D0263C" w:rsidP="004E6DCB">
      <w:pPr>
        <w:spacing w:after="0" w:line="240" w:lineRule="auto"/>
        <w:jc w:val="center"/>
        <w:rPr>
          <w:rFonts w:cstheme="minorHAnsi"/>
          <w:b/>
          <w:sz w:val="56"/>
          <w:szCs w:val="56"/>
        </w:rPr>
      </w:pPr>
      <w:r w:rsidRPr="008D624B">
        <w:rPr>
          <w:rFonts w:cstheme="minorHAnsi"/>
          <w:b/>
          <w:sz w:val="56"/>
          <w:szCs w:val="56"/>
        </w:rPr>
        <w:t>20</w:t>
      </w:r>
      <w:r w:rsidR="00277B41" w:rsidRPr="008D624B">
        <w:rPr>
          <w:rFonts w:cstheme="minorHAnsi"/>
          <w:b/>
          <w:sz w:val="56"/>
          <w:szCs w:val="56"/>
        </w:rPr>
        <w:t>2</w:t>
      </w:r>
      <w:r w:rsidR="00CC35BC" w:rsidRPr="008D624B">
        <w:rPr>
          <w:rFonts w:cstheme="minorHAnsi"/>
          <w:b/>
          <w:sz w:val="56"/>
          <w:szCs w:val="56"/>
        </w:rPr>
        <w:t>1</w:t>
      </w:r>
      <w:r w:rsidRPr="008D624B">
        <w:rPr>
          <w:rFonts w:cstheme="minorHAnsi"/>
          <w:b/>
          <w:sz w:val="56"/>
          <w:szCs w:val="56"/>
        </w:rPr>
        <w:t xml:space="preserve"> </w:t>
      </w:r>
      <w:r w:rsidR="004E6DCB" w:rsidRPr="008D624B">
        <w:rPr>
          <w:rFonts w:cstheme="minorHAnsi"/>
          <w:b/>
          <w:sz w:val="56"/>
          <w:szCs w:val="56"/>
        </w:rPr>
        <w:t>–</w:t>
      </w:r>
      <w:r w:rsidRPr="008D624B">
        <w:rPr>
          <w:rFonts w:cstheme="minorHAnsi"/>
          <w:b/>
          <w:sz w:val="56"/>
          <w:szCs w:val="56"/>
        </w:rPr>
        <w:t xml:space="preserve"> 20</w:t>
      </w:r>
      <w:r w:rsidR="000C045D" w:rsidRPr="008D624B">
        <w:rPr>
          <w:rFonts w:cstheme="minorHAnsi"/>
          <w:b/>
          <w:sz w:val="56"/>
          <w:szCs w:val="56"/>
        </w:rPr>
        <w:t>2</w:t>
      </w:r>
      <w:r w:rsidR="00CC35BC" w:rsidRPr="008D624B">
        <w:rPr>
          <w:rFonts w:cstheme="minorHAnsi"/>
          <w:b/>
          <w:sz w:val="56"/>
          <w:szCs w:val="56"/>
        </w:rPr>
        <w:t>2</w:t>
      </w:r>
    </w:p>
    <w:p w14:paraId="145BDC67" w14:textId="77777777" w:rsidR="004E6DCB" w:rsidRPr="008D624B" w:rsidRDefault="004E6DCB" w:rsidP="004E6DCB">
      <w:pPr>
        <w:spacing w:after="0"/>
        <w:jc w:val="center"/>
        <w:outlineLvl w:val="0"/>
        <w:rPr>
          <w:rFonts w:cstheme="minorHAnsi"/>
          <w:b/>
          <w:sz w:val="56"/>
          <w:szCs w:val="56"/>
        </w:rPr>
      </w:pPr>
      <w:r w:rsidRPr="008D624B">
        <w:rPr>
          <w:rFonts w:cstheme="minorHAnsi"/>
          <w:b/>
          <w:sz w:val="56"/>
          <w:szCs w:val="56"/>
        </w:rPr>
        <w:t xml:space="preserve">Men’s &amp; Women’s </w:t>
      </w:r>
      <w:r w:rsidR="0093444D" w:rsidRPr="008D624B">
        <w:rPr>
          <w:rFonts w:cstheme="minorHAnsi"/>
          <w:b/>
          <w:sz w:val="56"/>
          <w:szCs w:val="56"/>
        </w:rPr>
        <w:t>Champion of Champion</w:t>
      </w:r>
      <w:r w:rsidRPr="008D624B">
        <w:rPr>
          <w:rFonts w:cstheme="minorHAnsi"/>
          <w:b/>
          <w:sz w:val="56"/>
          <w:szCs w:val="56"/>
        </w:rPr>
        <w:t xml:space="preserve"> </w:t>
      </w:r>
      <w:r w:rsidR="009D4E56" w:rsidRPr="008D624B">
        <w:rPr>
          <w:rFonts w:cstheme="minorHAnsi"/>
          <w:b/>
          <w:sz w:val="56"/>
          <w:szCs w:val="56"/>
        </w:rPr>
        <w:t>Singles</w:t>
      </w:r>
      <w:r w:rsidRPr="008D624B">
        <w:rPr>
          <w:rFonts w:cstheme="minorHAnsi"/>
          <w:b/>
          <w:sz w:val="56"/>
          <w:szCs w:val="56"/>
        </w:rPr>
        <w:t xml:space="preserve"> </w:t>
      </w:r>
    </w:p>
    <w:p w14:paraId="126F7F55" w14:textId="07E54FD3" w:rsidR="005E4C8C" w:rsidRPr="008E59CC" w:rsidRDefault="005E4C8C" w:rsidP="005E4C8C">
      <w:pPr>
        <w:spacing w:after="0"/>
        <w:jc w:val="center"/>
        <w:outlineLvl w:val="0"/>
        <w:rPr>
          <w:b/>
          <w:sz w:val="44"/>
          <w:szCs w:val="44"/>
        </w:rPr>
      </w:pPr>
      <w:r w:rsidRPr="008E59CC">
        <w:rPr>
          <w:b/>
          <w:sz w:val="44"/>
          <w:szCs w:val="44"/>
        </w:rPr>
        <w:t xml:space="preserve">Saturday </w:t>
      </w:r>
      <w:r w:rsidR="00CC35BC">
        <w:rPr>
          <w:b/>
          <w:sz w:val="44"/>
          <w:szCs w:val="44"/>
        </w:rPr>
        <w:t>23</w:t>
      </w:r>
      <w:r w:rsidR="00CC35BC" w:rsidRPr="00CC35BC">
        <w:rPr>
          <w:b/>
          <w:sz w:val="44"/>
          <w:szCs w:val="44"/>
          <w:vertAlign w:val="superscript"/>
        </w:rPr>
        <w:t>rd</w:t>
      </w:r>
      <w:r w:rsidR="00277B41">
        <w:rPr>
          <w:b/>
          <w:sz w:val="44"/>
          <w:szCs w:val="44"/>
        </w:rPr>
        <w:t xml:space="preserve"> </w:t>
      </w:r>
      <w:r w:rsidR="00562C32">
        <w:rPr>
          <w:b/>
          <w:sz w:val="44"/>
          <w:szCs w:val="44"/>
        </w:rPr>
        <w:t>&amp;</w:t>
      </w:r>
      <w:r w:rsidR="00AD5A03" w:rsidRPr="008E59CC">
        <w:rPr>
          <w:b/>
          <w:sz w:val="44"/>
          <w:szCs w:val="44"/>
        </w:rPr>
        <w:t xml:space="preserve"> Sunday </w:t>
      </w:r>
      <w:r w:rsidR="00CC35BC">
        <w:rPr>
          <w:b/>
          <w:sz w:val="44"/>
          <w:szCs w:val="44"/>
        </w:rPr>
        <w:t>24</w:t>
      </w:r>
      <w:r w:rsidR="00CC35BC" w:rsidRPr="00CC35BC">
        <w:rPr>
          <w:b/>
          <w:sz w:val="44"/>
          <w:szCs w:val="44"/>
          <w:vertAlign w:val="superscript"/>
        </w:rPr>
        <w:t>th</w:t>
      </w:r>
      <w:r w:rsidR="00CC35BC">
        <w:rPr>
          <w:b/>
          <w:sz w:val="44"/>
          <w:szCs w:val="44"/>
        </w:rPr>
        <w:t xml:space="preserve"> </w:t>
      </w:r>
      <w:r w:rsidR="001A49CA">
        <w:rPr>
          <w:b/>
          <w:sz w:val="44"/>
          <w:szCs w:val="44"/>
        </w:rPr>
        <w:t>April</w:t>
      </w:r>
      <w:r w:rsidRPr="008E59CC">
        <w:rPr>
          <w:b/>
          <w:sz w:val="44"/>
          <w:szCs w:val="44"/>
        </w:rPr>
        <w:t xml:space="preserve"> 20</w:t>
      </w:r>
      <w:r w:rsidR="000C045D" w:rsidRPr="008E59CC">
        <w:rPr>
          <w:b/>
          <w:sz w:val="44"/>
          <w:szCs w:val="44"/>
        </w:rPr>
        <w:t>2</w:t>
      </w:r>
      <w:r w:rsidR="00CC35BC">
        <w:rPr>
          <w:b/>
          <w:sz w:val="44"/>
          <w:szCs w:val="44"/>
        </w:rPr>
        <w:t>2</w:t>
      </w:r>
    </w:p>
    <w:p w14:paraId="5A74A124" w14:textId="77777777" w:rsidR="005E4C8C" w:rsidRPr="008E59CC" w:rsidRDefault="005E4C8C" w:rsidP="005E4C8C">
      <w:pPr>
        <w:spacing w:after="0"/>
        <w:jc w:val="center"/>
        <w:outlineLvl w:val="0"/>
        <w:rPr>
          <w:b/>
          <w:i/>
          <w:sz w:val="44"/>
          <w:szCs w:val="44"/>
        </w:rPr>
      </w:pPr>
    </w:p>
    <w:p w14:paraId="66A78A34" w14:textId="6C743731" w:rsidR="003A5EFD" w:rsidRPr="008D624B" w:rsidRDefault="005E4C8C" w:rsidP="005E4C8C">
      <w:pPr>
        <w:spacing w:after="120" w:line="240" w:lineRule="auto"/>
        <w:jc w:val="center"/>
        <w:outlineLvl w:val="0"/>
        <w:rPr>
          <w:b/>
          <w:sz w:val="32"/>
          <w:szCs w:val="32"/>
        </w:rPr>
      </w:pPr>
      <w:r w:rsidRPr="008D624B">
        <w:rPr>
          <w:b/>
          <w:sz w:val="32"/>
          <w:szCs w:val="32"/>
        </w:rPr>
        <w:t xml:space="preserve">EVENT DIRECTOR – </w:t>
      </w:r>
      <w:r w:rsidR="008D624B" w:rsidRPr="008D624B">
        <w:rPr>
          <w:b/>
          <w:sz w:val="32"/>
          <w:szCs w:val="32"/>
        </w:rPr>
        <w:t>NORMA KLAASSEN</w:t>
      </w:r>
      <w:r w:rsidRPr="008D624B">
        <w:rPr>
          <w:b/>
          <w:sz w:val="32"/>
          <w:szCs w:val="32"/>
        </w:rPr>
        <w:t xml:space="preserve"> </w:t>
      </w:r>
      <w:r w:rsidR="000C045D" w:rsidRPr="008D624B">
        <w:rPr>
          <w:b/>
          <w:sz w:val="32"/>
          <w:szCs w:val="32"/>
        </w:rPr>
        <w:tab/>
        <w:t xml:space="preserve"> </w:t>
      </w:r>
      <w:r w:rsidR="003A5EFD" w:rsidRPr="008D624B">
        <w:rPr>
          <w:b/>
          <w:sz w:val="32"/>
          <w:szCs w:val="32"/>
        </w:rPr>
        <w:t xml:space="preserve">Mob: 021 </w:t>
      </w:r>
      <w:r w:rsidR="008D624B" w:rsidRPr="008D624B">
        <w:rPr>
          <w:b/>
          <w:sz w:val="32"/>
          <w:szCs w:val="32"/>
        </w:rPr>
        <w:t>140 4866</w:t>
      </w:r>
    </w:p>
    <w:p w14:paraId="0FFC8756" w14:textId="77777777" w:rsidR="008E59CC" w:rsidRPr="008D624B" w:rsidRDefault="008E59CC" w:rsidP="005E4C8C">
      <w:pPr>
        <w:spacing w:after="120" w:line="240" w:lineRule="auto"/>
        <w:jc w:val="center"/>
        <w:outlineLvl w:val="0"/>
        <w:rPr>
          <w:b/>
          <w:sz w:val="32"/>
          <w:szCs w:val="32"/>
        </w:rPr>
      </w:pPr>
    </w:p>
    <w:p w14:paraId="40A8BA38" w14:textId="431845AD" w:rsidR="008E59CC" w:rsidRPr="008D624B" w:rsidRDefault="008E59CC" w:rsidP="005E4C8C">
      <w:pPr>
        <w:spacing w:after="120" w:line="240" w:lineRule="auto"/>
        <w:jc w:val="center"/>
        <w:outlineLvl w:val="0"/>
        <w:rPr>
          <w:b/>
          <w:sz w:val="32"/>
          <w:szCs w:val="32"/>
        </w:rPr>
      </w:pPr>
      <w:r w:rsidRPr="008D624B">
        <w:rPr>
          <w:b/>
          <w:sz w:val="32"/>
          <w:szCs w:val="32"/>
        </w:rPr>
        <w:t xml:space="preserve">HEADQUARTERS AT </w:t>
      </w:r>
      <w:r w:rsidR="00987C6B">
        <w:rPr>
          <w:b/>
          <w:sz w:val="32"/>
          <w:szCs w:val="32"/>
        </w:rPr>
        <w:t>MANLY BOWLING CLUB</w:t>
      </w:r>
      <w:r w:rsidRPr="008D624B">
        <w:rPr>
          <w:b/>
          <w:sz w:val="32"/>
          <w:szCs w:val="32"/>
        </w:rPr>
        <w:t xml:space="preserve"> </w:t>
      </w:r>
      <w:r w:rsidRPr="008D624B">
        <w:rPr>
          <w:b/>
          <w:sz w:val="32"/>
          <w:szCs w:val="32"/>
        </w:rPr>
        <w:tab/>
        <w:t xml:space="preserve">Ph: 09 </w:t>
      </w:r>
      <w:r w:rsidR="00987C6B" w:rsidRPr="00987C6B">
        <w:rPr>
          <w:rFonts w:cstheme="minorHAnsi"/>
          <w:b/>
          <w:bCs/>
          <w:color w:val="000000"/>
          <w:sz w:val="32"/>
          <w:szCs w:val="32"/>
        </w:rPr>
        <w:t>424 7396</w:t>
      </w:r>
    </w:p>
    <w:p w14:paraId="2ABE5043" w14:textId="4CEAA235" w:rsidR="002976CA" w:rsidRDefault="00987C6B" w:rsidP="005E4C8C">
      <w:pPr>
        <w:spacing w:after="120" w:line="240" w:lineRule="auto"/>
        <w:jc w:val="center"/>
        <w:outlineLvl w:val="0"/>
        <w:rPr>
          <w:rFonts w:ascii="Arial" w:hAnsi="Arial" w:cs="Arial"/>
          <w:color w:val="000000"/>
          <w:sz w:val="30"/>
          <w:szCs w:val="30"/>
        </w:rPr>
      </w:pPr>
      <w:r>
        <w:rPr>
          <w:rFonts w:ascii="Arial" w:hAnsi="Arial" w:cs="Arial"/>
          <w:color w:val="000000"/>
          <w:sz w:val="30"/>
          <w:szCs w:val="30"/>
        </w:rPr>
        <w:t xml:space="preserve">56 Laurence St, Manly, Whangaparaoa </w:t>
      </w:r>
    </w:p>
    <w:p w14:paraId="7BCB9A47" w14:textId="77777777" w:rsidR="00987C6B" w:rsidRDefault="00987C6B" w:rsidP="005E4C8C">
      <w:pPr>
        <w:spacing w:after="120" w:line="240" w:lineRule="auto"/>
        <w:jc w:val="center"/>
        <w:outlineLvl w:val="0"/>
        <w:rPr>
          <w:b/>
          <w:sz w:val="32"/>
          <w:szCs w:val="32"/>
        </w:rPr>
      </w:pPr>
    </w:p>
    <w:p w14:paraId="12581CC3" w14:textId="25CF0F15" w:rsidR="002976CA" w:rsidRPr="008D624B" w:rsidRDefault="002976CA" w:rsidP="002976CA">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t>Saturday</w:t>
      </w:r>
      <w:r w:rsidRPr="008D624B">
        <w:rPr>
          <w:rFonts w:eastAsia="Times New Roman"/>
          <w:sz w:val="32"/>
          <w:szCs w:val="32"/>
          <w:lang w:val="en" w:eastAsia="en-NZ"/>
        </w:rPr>
        <w:t xml:space="preserve"> – Men at </w:t>
      </w:r>
      <w:r w:rsidR="008D624B" w:rsidRPr="008D624B">
        <w:rPr>
          <w:rFonts w:eastAsia="Times New Roman"/>
          <w:sz w:val="32"/>
          <w:szCs w:val="32"/>
          <w:lang w:val="en" w:eastAsia="en-NZ"/>
        </w:rPr>
        <w:t>Bowls Orewa</w:t>
      </w:r>
      <w:r w:rsidRPr="008D624B">
        <w:rPr>
          <w:rFonts w:eastAsia="Times New Roman"/>
          <w:sz w:val="32"/>
          <w:szCs w:val="32"/>
          <w:lang w:val="en" w:eastAsia="en-NZ"/>
        </w:rPr>
        <w:t xml:space="preserve"> - 8:30 am</w:t>
      </w:r>
    </w:p>
    <w:p w14:paraId="59542008" w14:textId="345FA075" w:rsidR="002976CA" w:rsidRPr="008D624B"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at </w:t>
      </w:r>
      <w:r w:rsidR="008D624B" w:rsidRPr="008D624B">
        <w:rPr>
          <w:rFonts w:eastAsia="Times New Roman"/>
          <w:sz w:val="32"/>
          <w:szCs w:val="32"/>
          <w:lang w:val="en" w:eastAsia="en-NZ"/>
        </w:rPr>
        <w:t>Manly Bowling Club</w:t>
      </w:r>
      <w:r w:rsidRPr="008D624B">
        <w:rPr>
          <w:rFonts w:eastAsia="Times New Roman"/>
          <w:sz w:val="32"/>
          <w:szCs w:val="32"/>
          <w:lang w:val="en" w:eastAsia="en-NZ"/>
        </w:rPr>
        <w:t xml:space="preserve"> – 8:30 am</w:t>
      </w:r>
    </w:p>
    <w:p w14:paraId="0B5DBFC8" w14:textId="643FD590" w:rsidR="002976CA" w:rsidRPr="008D624B" w:rsidRDefault="002976CA" w:rsidP="00562C32">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lastRenderedPageBreak/>
        <w:t xml:space="preserve">Sunday </w:t>
      </w:r>
      <w:r w:rsidRPr="008D624B">
        <w:rPr>
          <w:rFonts w:eastAsia="Times New Roman"/>
          <w:sz w:val="32"/>
          <w:szCs w:val="32"/>
          <w:lang w:val="en" w:eastAsia="en-NZ"/>
        </w:rPr>
        <w:t xml:space="preserve">– </w:t>
      </w:r>
      <w:r w:rsidRPr="008D624B">
        <w:rPr>
          <w:rFonts w:eastAsia="Times New Roman"/>
          <w:sz w:val="32"/>
          <w:szCs w:val="32"/>
          <w:lang w:val="en" w:eastAsia="en-NZ"/>
        </w:rPr>
        <w:tab/>
        <w:t xml:space="preserve">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011AB086" w14:textId="23EA125C" w:rsidR="002976CA" w:rsidRPr="002976CA"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36E7A347" w14:textId="77777777" w:rsidR="008E59CC" w:rsidRPr="00C21BA8" w:rsidRDefault="008E59CC" w:rsidP="005E4C8C">
      <w:pPr>
        <w:spacing w:after="120" w:line="240" w:lineRule="auto"/>
        <w:jc w:val="center"/>
        <w:outlineLvl w:val="0"/>
        <w:rPr>
          <w:b/>
          <w:sz w:val="32"/>
          <w:szCs w:val="32"/>
        </w:rPr>
      </w:pPr>
    </w:p>
    <w:p w14:paraId="72BDA2B8" w14:textId="77777777" w:rsidR="004E7688" w:rsidRDefault="004E7688" w:rsidP="005E4C8C">
      <w:pPr>
        <w:spacing w:after="0" w:line="240" w:lineRule="auto"/>
        <w:jc w:val="center"/>
        <w:outlineLvl w:val="0"/>
        <w:rPr>
          <w:b/>
          <w:sz w:val="40"/>
          <w:szCs w:val="40"/>
        </w:rPr>
      </w:pPr>
    </w:p>
    <w:p w14:paraId="70186374" w14:textId="77777777" w:rsidR="00D0263C" w:rsidRPr="008D624B" w:rsidRDefault="006C3C20" w:rsidP="00D0263C">
      <w:pPr>
        <w:jc w:val="center"/>
        <w:outlineLvl w:val="0"/>
        <w:rPr>
          <w:b/>
          <w:bCs/>
          <w:sz w:val="44"/>
          <w:szCs w:val="44"/>
        </w:rPr>
      </w:pPr>
      <w:r w:rsidRPr="008D624B">
        <w:rPr>
          <w:b/>
          <w:bCs/>
          <w:i/>
          <w:sz w:val="28"/>
        </w:rPr>
        <w:t>F</w:t>
      </w:r>
      <w:r w:rsidR="00D0263C" w:rsidRPr="008D624B">
        <w:rPr>
          <w:b/>
          <w:bCs/>
          <w:i/>
          <w:sz w:val="28"/>
        </w:rPr>
        <w:t xml:space="preserve">or any cancellations – please check the Bowls North Harbour </w:t>
      </w:r>
      <w:r w:rsidR="002F3555" w:rsidRPr="008D624B">
        <w:rPr>
          <w:b/>
          <w:bCs/>
          <w:i/>
          <w:sz w:val="28"/>
        </w:rPr>
        <w:t xml:space="preserve">Website &amp; </w:t>
      </w:r>
      <w:r w:rsidR="00D0263C" w:rsidRPr="008D624B">
        <w:rPr>
          <w:b/>
          <w:bCs/>
          <w:i/>
          <w:sz w:val="28"/>
        </w:rPr>
        <w:t>Facebook Page</w:t>
      </w:r>
      <w:r w:rsidR="00D0263C" w:rsidRPr="008D624B">
        <w:rPr>
          <w:b/>
          <w:bCs/>
          <w:sz w:val="44"/>
          <w:szCs w:val="44"/>
        </w:rPr>
        <w:br w:type="page"/>
      </w:r>
    </w:p>
    <w:p w14:paraId="72AC47A8"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lastRenderedPageBreak/>
        <w:t xml:space="preserve">Bowls North Harbour Inc </w:t>
      </w:r>
    </w:p>
    <w:p w14:paraId="5645F53C"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t xml:space="preserve">Men’s &amp; Women’s </w:t>
      </w:r>
      <w:r w:rsidR="002B1053" w:rsidRPr="008D624B">
        <w:rPr>
          <w:rFonts w:cstheme="minorHAnsi"/>
          <w:b/>
          <w:sz w:val="40"/>
          <w:szCs w:val="40"/>
        </w:rPr>
        <w:t>Champion of Champion</w:t>
      </w:r>
      <w:r w:rsidR="00C20CD8" w:rsidRPr="008D624B">
        <w:rPr>
          <w:rFonts w:cstheme="minorHAnsi"/>
          <w:b/>
          <w:sz w:val="40"/>
          <w:szCs w:val="40"/>
        </w:rPr>
        <w:t xml:space="preserve"> </w:t>
      </w:r>
      <w:r w:rsidR="009D4E56" w:rsidRPr="008D624B">
        <w:rPr>
          <w:rFonts w:cstheme="minorHAnsi"/>
          <w:b/>
          <w:sz w:val="40"/>
          <w:szCs w:val="40"/>
        </w:rPr>
        <w:t>Singles</w:t>
      </w:r>
    </w:p>
    <w:p w14:paraId="152A57CF" w14:textId="77777777" w:rsidR="00277B41" w:rsidRDefault="00277B41" w:rsidP="00277B41">
      <w:pPr>
        <w:pStyle w:val="Default"/>
        <w:spacing w:after="80"/>
        <w:ind w:left="567"/>
        <w:jc w:val="both"/>
        <w:rPr>
          <w:b/>
          <w:bCs/>
          <w:szCs w:val="22"/>
        </w:rPr>
      </w:pPr>
      <w:r w:rsidRPr="004000E0">
        <w:rPr>
          <w:b/>
          <w:bCs/>
          <w:szCs w:val="22"/>
        </w:rPr>
        <w:t xml:space="preserve">CONDITIONS OF PLAY: </w:t>
      </w:r>
    </w:p>
    <w:p w14:paraId="14776849" w14:textId="77777777" w:rsidR="00277B41" w:rsidRPr="004000E0" w:rsidRDefault="00277B41" w:rsidP="00277B41">
      <w:pPr>
        <w:pStyle w:val="ListParagraph"/>
        <w:numPr>
          <w:ilvl w:val="0"/>
          <w:numId w:val="6"/>
        </w:numPr>
        <w:ind w:left="1276" w:hanging="425"/>
      </w:pPr>
      <w:r w:rsidRPr="008A34C2">
        <w:rPr>
          <w:b/>
          <w:bCs/>
        </w:rPr>
        <w:t xml:space="preserve">Laws and Regulations: </w:t>
      </w:r>
      <w:r w:rsidRPr="004000E0">
        <w:t xml:space="preserve">Played under the </w:t>
      </w:r>
      <w:r w:rsidRPr="008A34C2">
        <w:rPr>
          <w:b/>
          <w:bCs/>
        </w:rPr>
        <w:t xml:space="preserve">Laws of the Sport of Bowls </w:t>
      </w:r>
      <w:r w:rsidRPr="004000E0">
        <w:t xml:space="preserve">and Bowls New Zealand </w:t>
      </w:r>
      <w:r>
        <w:t>Domestic</w:t>
      </w:r>
      <w:r w:rsidRPr="004000E0">
        <w:t xml:space="preserve"> Regulations as applicable. </w:t>
      </w:r>
    </w:p>
    <w:p w14:paraId="43E861F4" w14:textId="77777777" w:rsidR="00277B41" w:rsidRDefault="00277B41" w:rsidP="00277B41">
      <w:pPr>
        <w:pStyle w:val="ListParagraph"/>
        <w:numPr>
          <w:ilvl w:val="0"/>
          <w:numId w:val="6"/>
        </w:numPr>
        <w:ind w:left="1276" w:hanging="425"/>
      </w:pPr>
      <w:r w:rsidRPr="008A34C2">
        <w:rPr>
          <w:b/>
          <w:bCs/>
        </w:rPr>
        <w:t>Controlling Body</w:t>
      </w:r>
      <w:r w:rsidRPr="004000E0">
        <w:t xml:space="preserve">: The Controlling Body for this event is the Bowls North Harbour Match Committee. The Controlling Body will have the right to alter, add to or delete any conditions of play and/or special conditions to enable the completion of the tournament. </w:t>
      </w:r>
    </w:p>
    <w:p w14:paraId="4502B8A3" w14:textId="77777777" w:rsidR="00277B41" w:rsidRDefault="00277B41" w:rsidP="00277B41">
      <w:pPr>
        <w:pStyle w:val="ListParagraph"/>
        <w:numPr>
          <w:ilvl w:val="0"/>
          <w:numId w:val="6"/>
        </w:numPr>
        <w:ind w:left="1276" w:hanging="425"/>
      </w:pPr>
      <w:r w:rsidRPr="008A34C2">
        <w:rPr>
          <w:b/>
          <w:bCs/>
        </w:rPr>
        <w:t xml:space="preserve">Code of Conduct: </w:t>
      </w:r>
      <w:r w:rsidRPr="004000E0">
        <w:t xml:space="preserve">All players will comply with and observe the requirements of the “Code of Conduct for players at Bowls North Harbour Event” as set down in the Bowls North Harbour Centre Handbook. </w:t>
      </w:r>
    </w:p>
    <w:p w14:paraId="14722DBE" w14:textId="77777777" w:rsidR="00277B41" w:rsidRPr="009D1744" w:rsidRDefault="00277B41" w:rsidP="00277B41">
      <w:pPr>
        <w:pStyle w:val="ListParagraph"/>
        <w:numPr>
          <w:ilvl w:val="0"/>
          <w:numId w:val="6"/>
        </w:numPr>
        <w:ind w:left="1276" w:hanging="425"/>
      </w:pPr>
      <w:bookmarkStart w:id="0" w:name="_Hlk34060922"/>
      <w:r w:rsidRPr="008A34C2">
        <w:rPr>
          <w:b/>
          <w:bCs/>
        </w:rPr>
        <w:t>Clothing</w:t>
      </w:r>
      <w:r w:rsidRPr="008A34C2">
        <w:rPr>
          <w:sz w:val="28"/>
          <w:szCs w:val="28"/>
        </w:rPr>
        <w:t xml:space="preserve">: </w:t>
      </w:r>
      <w:r w:rsidRPr="009D1744">
        <w:t xml:space="preserve">All players in a team event, or singles players in a singles event, shall wear their club uniforms or other matching sports clothing which is suitable for playing the game of bowls. This means the same </w:t>
      </w:r>
      <w:r>
        <w:t xml:space="preserve">shirts and </w:t>
      </w:r>
      <w:r w:rsidRPr="009D1744">
        <w:t>coloured pants (long or short is acceptable)</w:t>
      </w:r>
      <w:r>
        <w:t xml:space="preserve"> </w:t>
      </w:r>
      <w:r w:rsidRPr="009D1744">
        <w:t>or s</w:t>
      </w:r>
      <w:r>
        <w:t>kirts</w:t>
      </w:r>
      <w:r w:rsidRPr="009D1744">
        <w:t>. Logos that conflict with the event or Bowls North Harbour sponsors will not be permitted. In inclement weather jackets or other suitable out</w:t>
      </w:r>
      <w:r>
        <w:t>er</w:t>
      </w:r>
      <w:r w:rsidRPr="009D1744">
        <w:t xml:space="preserve"> clothing is acceptable.</w:t>
      </w:r>
    </w:p>
    <w:bookmarkEnd w:id="0"/>
    <w:p w14:paraId="7B519468" w14:textId="77777777" w:rsidR="00277B41" w:rsidRPr="004000E0" w:rsidRDefault="00277B41" w:rsidP="00277B41">
      <w:pPr>
        <w:pStyle w:val="ListParagraph"/>
        <w:numPr>
          <w:ilvl w:val="0"/>
          <w:numId w:val="6"/>
        </w:numPr>
        <w:ind w:left="1276" w:hanging="425"/>
      </w:pPr>
      <w:r w:rsidRPr="008A34C2">
        <w:rPr>
          <w:b/>
          <w:bCs/>
        </w:rPr>
        <w:t xml:space="preserve">Postponements: </w:t>
      </w:r>
      <w:r w:rsidRPr="004000E0">
        <w:t xml:space="preserve">Any postponements due to weather conditions will be on the Bowls North Harbour </w:t>
      </w:r>
      <w:r>
        <w:t>W</w:t>
      </w:r>
      <w:r w:rsidRPr="004000E0">
        <w:t xml:space="preserve">ebsite &amp; </w:t>
      </w:r>
      <w:r>
        <w:t>F</w:t>
      </w:r>
      <w:r w:rsidRPr="004000E0">
        <w:t xml:space="preserve">acebook page. </w:t>
      </w:r>
    </w:p>
    <w:p w14:paraId="03B75771" w14:textId="77777777" w:rsidR="00277B41" w:rsidRPr="00B5776B" w:rsidRDefault="00277B41" w:rsidP="00277B41">
      <w:pPr>
        <w:pStyle w:val="ListParagraph"/>
        <w:numPr>
          <w:ilvl w:val="0"/>
          <w:numId w:val="6"/>
        </w:numPr>
        <w:ind w:left="1276" w:hanging="425"/>
      </w:pPr>
      <w:r w:rsidRPr="008A34C2">
        <w:rPr>
          <w:b/>
          <w:bCs/>
        </w:rPr>
        <w:t xml:space="preserve">Mobile phone: </w:t>
      </w:r>
      <w:r w:rsidRPr="00B5776B">
        <w:t xml:space="preserve">Use is not permitted by players on or alongside the greens during play. It is preferred that cell phones are switched off or turned to silent. </w:t>
      </w:r>
    </w:p>
    <w:p w14:paraId="2BA22EB1"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Smoking Policy:</w:t>
      </w:r>
      <w:r w:rsidRPr="008A34C2">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07E60F53"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 xml:space="preserve">Alcohol Policy: </w:t>
      </w:r>
      <w:r w:rsidRPr="008A34C2">
        <w:rPr>
          <w:rFonts w:cstheme="minorHAnsi"/>
          <w:bCs/>
        </w:rPr>
        <w:t xml:space="preserve"> Alcohol shall only be consumed in areas defined by the host club liquor licence and in no event be allowed on the green or surrounds during play.</w:t>
      </w:r>
    </w:p>
    <w:p w14:paraId="1FE6A085" w14:textId="77777777" w:rsidR="00277B41" w:rsidRPr="004000E0" w:rsidRDefault="00277B41" w:rsidP="00277B41">
      <w:pPr>
        <w:pStyle w:val="ListParagraph"/>
        <w:numPr>
          <w:ilvl w:val="0"/>
          <w:numId w:val="6"/>
        </w:numPr>
        <w:ind w:left="1276" w:hanging="425"/>
      </w:pPr>
      <w:r w:rsidRPr="008A34C2">
        <w:rPr>
          <w:b/>
          <w:bCs/>
        </w:rPr>
        <w:t xml:space="preserve">Late Appearances: </w:t>
      </w:r>
      <w:r w:rsidRPr="004000E0">
        <w:t xml:space="preserve">When any player has failed to be in position to commence play </w:t>
      </w:r>
      <w:r w:rsidRPr="008A34C2">
        <w:rPr>
          <w:b/>
        </w:rPr>
        <w:t>15 minutes</w:t>
      </w:r>
      <w:r w:rsidRPr="004000E0">
        <w:t xml:space="preserve"> after the scheduled starting time, the game will be awarded to the opponent. </w:t>
      </w:r>
    </w:p>
    <w:p w14:paraId="6DA8DF16" w14:textId="77777777" w:rsidR="00277B41" w:rsidRPr="004000E0" w:rsidRDefault="00277B41" w:rsidP="00277B41">
      <w:pPr>
        <w:pStyle w:val="ListParagraph"/>
        <w:numPr>
          <w:ilvl w:val="0"/>
          <w:numId w:val="6"/>
        </w:numPr>
        <w:ind w:left="1276" w:hanging="425"/>
      </w:pPr>
      <w:r w:rsidRPr="008A34C2">
        <w:rPr>
          <w:b/>
          <w:bCs/>
        </w:rPr>
        <w:t xml:space="preserve">Entry Fees and withdrawals: </w:t>
      </w:r>
      <w:r w:rsidRPr="004000E0">
        <w:t xml:space="preserve">Entry fees will be refunded to late entries and entries not accepted. No refunds will be made to teams or players who withdraw </w:t>
      </w:r>
      <w:r>
        <w:t>after the draw has been made</w:t>
      </w:r>
      <w:r w:rsidRPr="004000E0">
        <w:t xml:space="preserve">. Any withdrawals must be notified to the Bowls North Harbour office by 12 noon on the day preceding the scheduled commencement of the event. </w:t>
      </w:r>
    </w:p>
    <w:p w14:paraId="028347DB" w14:textId="77777777" w:rsidR="00277B41" w:rsidRDefault="00277B41" w:rsidP="00277B41">
      <w:pPr>
        <w:pStyle w:val="ListParagraph"/>
        <w:numPr>
          <w:ilvl w:val="0"/>
          <w:numId w:val="6"/>
        </w:numPr>
        <w:ind w:left="1276" w:hanging="425"/>
      </w:pPr>
      <w:r w:rsidRPr="008A34C2">
        <w:rPr>
          <w:b/>
          <w:bCs/>
        </w:rPr>
        <w:t xml:space="preserve">Defaulters: </w:t>
      </w:r>
      <w:r w:rsidRPr="004000E0">
        <w:t xml:space="preserve">No team or singles player will withdraw except in the case of illness of a player or other just cause. The Controlling Body may require evidence of the illness or other just cause to be submitted. </w:t>
      </w:r>
    </w:p>
    <w:p w14:paraId="01684F97" w14:textId="77777777" w:rsidR="00277B41" w:rsidRDefault="00277B41" w:rsidP="00277B41">
      <w:pPr>
        <w:pStyle w:val="ListParagraph"/>
        <w:numPr>
          <w:ilvl w:val="0"/>
          <w:numId w:val="6"/>
        </w:numPr>
        <w:ind w:left="1276" w:hanging="425"/>
      </w:pPr>
      <w:r w:rsidRPr="008A34C2">
        <w:rPr>
          <w:b/>
          <w:bCs/>
        </w:rPr>
        <w:t>Use of greens</w:t>
      </w:r>
      <w:r>
        <w:t xml:space="preserve"> – </w:t>
      </w:r>
      <w:r w:rsidRPr="00A352EA">
        <w:t>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19C1FBB9" w14:textId="77777777" w:rsidR="00277B41" w:rsidRDefault="00277B41" w:rsidP="00277B41">
      <w:pPr>
        <w:pStyle w:val="ListParagraph"/>
        <w:numPr>
          <w:ilvl w:val="0"/>
          <w:numId w:val="6"/>
        </w:numPr>
        <w:ind w:left="1276" w:hanging="425"/>
      </w:pPr>
      <w:r w:rsidRPr="000150E5">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41E2A498" w14:textId="77777777" w:rsidR="00277B41" w:rsidRPr="004E7E86" w:rsidRDefault="00277B41" w:rsidP="00277B41">
      <w:pPr>
        <w:pStyle w:val="ListParagraph"/>
        <w:numPr>
          <w:ilvl w:val="0"/>
          <w:numId w:val="6"/>
        </w:numPr>
        <w:ind w:left="1276" w:hanging="425"/>
      </w:pPr>
      <w:r w:rsidRPr="008A34C2">
        <w:rPr>
          <w:b/>
          <w:bCs/>
        </w:rPr>
        <w:t xml:space="preserve">Complaints: </w:t>
      </w:r>
      <w:r w:rsidRPr="00A352EA">
        <w:t>The Bowls North Harbour Match Committee will act on any complaints and all playing disputes, provided</w:t>
      </w:r>
      <w:r w:rsidRPr="00823574">
        <w:t xml:space="preserve"> they are in writing, to the Bowls North Harbour Events Manager. </w:t>
      </w:r>
    </w:p>
    <w:p w14:paraId="2ED1315E" w14:textId="77777777" w:rsidR="00277B41" w:rsidRDefault="00277B41" w:rsidP="00277B41">
      <w:pPr>
        <w:pStyle w:val="ListParagraph"/>
        <w:numPr>
          <w:ilvl w:val="0"/>
          <w:numId w:val="6"/>
        </w:numPr>
        <w:ind w:left="1276" w:hanging="425"/>
      </w:pPr>
      <w:r w:rsidRPr="008A34C2">
        <w:rPr>
          <w:b/>
          <w:bCs/>
        </w:rPr>
        <w:lastRenderedPageBreak/>
        <w:t>Breach of Conditions of Play:</w:t>
      </w:r>
      <w:r w:rsidRPr="002819CC">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2A5FC083" w14:textId="77777777" w:rsidR="00277B41" w:rsidRPr="00863332" w:rsidRDefault="00277B41" w:rsidP="00277B41">
      <w:pPr>
        <w:pStyle w:val="ListParagraph"/>
        <w:numPr>
          <w:ilvl w:val="0"/>
          <w:numId w:val="6"/>
        </w:numPr>
        <w:ind w:left="1276" w:hanging="425"/>
      </w:pPr>
      <w:r w:rsidRPr="00713BED">
        <w:rPr>
          <w:b/>
          <w:bCs/>
        </w:rPr>
        <w:t xml:space="preserve">Media and Communications: </w:t>
      </w:r>
      <w:r w:rsidRPr="00713BED">
        <w:t>Bowls New Zealand and Centres reserve the right to use any video and photographs taken during this event for further promotional requirements.</w:t>
      </w:r>
    </w:p>
    <w:p w14:paraId="4CE148AA" w14:textId="77777777" w:rsidR="000C045D" w:rsidRPr="00723171" w:rsidRDefault="000C045D" w:rsidP="005E4C8C">
      <w:pPr>
        <w:pStyle w:val="Default"/>
        <w:jc w:val="both"/>
      </w:pPr>
    </w:p>
    <w:p w14:paraId="6D722EA9" w14:textId="77777777" w:rsidR="005E4C8C" w:rsidRPr="00723171" w:rsidRDefault="005E4C8C" w:rsidP="005E4C8C">
      <w:pPr>
        <w:pStyle w:val="Default"/>
        <w:jc w:val="both"/>
      </w:pPr>
      <w:r w:rsidRPr="00723171">
        <w:rPr>
          <w:b/>
          <w:bCs/>
        </w:rPr>
        <w:t xml:space="preserve">SPECIAL CONDITIONS OF PLAY: </w:t>
      </w:r>
    </w:p>
    <w:p w14:paraId="507505B3" w14:textId="7AF5BE17" w:rsidR="00885ED6" w:rsidRPr="00885ED6" w:rsidRDefault="005E4C8C"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 xml:space="preserve">Play will commence by: </w:t>
      </w:r>
      <w:r w:rsidR="00D306C4" w:rsidRPr="00885ED6">
        <w:t xml:space="preserve">First round of play will commence at </w:t>
      </w:r>
      <w:r w:rsidR="00F14258" w:rsidRPr="00885ED6">
        <w:t xml:space="preserve">8.30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for both men and women. Players who are not scheduled to play in the first round must report by 10.</w:t>
      </w:r>
      <w:r w:rsidR="00F14258" w:rsidRPr="00885ED6">
        <w:t xml:space="preserve">00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Please refer to the draw sheet for details.</w:t>
      </w:r>
      <w:r w:rsidR="00F14258" w:rsidRPr="00885ED6">
        <w:t xml:space="preserve"> </w:t>
      </w:r>
      <w:r w:rsidR="0002266B">
        <w:t xml:space="preserve">Sunday play will start at </w:t>
      </w:r>
      <w:r w:rsidR="000714E4">
        <w:t>9.00</w:t>
      </w:r>
      <w:r w:rsidR="0002266B">
        <w:t xml:space="preserve"> am at Bowls Orewa</w:t>
      </w:r>
    </w:p>
    <w:p w14:paraId="34688B0E" w14:textId="27C7BA71" w:rsidR="00E776C2" w:rsidRDefault="00E776C2"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Markers:</w:t>
      </w:r>
      <w:r w:rsidRPr="00885ED6">
        <w:rPr>
          <w:rFonts w:ascii="Calibri" w:hAnsi="Calibri" w:cs="Calibri"/>
          <w:color w:val="000000"/>
          <w:sz w:val="24"/>
          <w:szCs w:val="24"/>
        </w:rPr>
        <w:t xml:space="preserve"> </w:t>
      </w:r>
      <w:r w:rsidR="000C045D">
        <w:rPr>
          <w:rFonts w:ascii="Calibri" w:hAnsi="Calibri" w:cs="Calibri"/>
          <w:color w:val="000000"/>
          <w:sz w:val="24"/>
          <w:szCs w:val="24"/>
        </w:rPr>
        <w:t>Markers will be supplied by the hosting club</w:t>
      </w:r>
      <w:r w:rsidR="00370049">
        <w:rPr>
          <w:rFonts w:ascii="Calibri" w:hAnsi="Calibri" w:cs="Calibri"/>
          <w:color w:val="000000"/>
          <w:sz w:val="24"/>
          <w:szCs w:val="24"/>
        </w:rPr>
        <w:t xml:space="preserve"> </w:t>
      </w:r>
      <w:r w:rsidR="00596ADF">
        <w:rPr>
          <w:rFonts w:ascii="Calibri" w:hAnsi="Calibri" w:cs="Calibri"/>
          <w:color w:val="000000"/>
          <w:sz w:val="24"/>
          <w:szCs w:val="24"/>
        </w:rPr>
        <w:t>for the first game</w:t>
      </w:r>
      <w:r w:rsidR="000714E4">
        <w:rPr>
          <w:rFonts w:ascii="Calibri" w:hAnsi="Calibri" w:cs="Calibri"/>
          <w:color w:val="000000"/>
          <w:sz w:val="24"/>
          <w:szCs w:val="24"/>
        </w:rPr>
        <w:t xml:space="preserve"> on Saturday </w:t>
      </w:r>
      <w:r w:rsidR="00CC35BC">
        <w:rPr>
          <w:rFonts w:ascii="Calibri" w:hAnsi="Calibri" w:cs="Calibri"/>
          <w:color w:val="000000"/>
          <w:sz w:val="24"/>
          <w:szCs w:val="24"/>
        </w:rPr>
        <w:t>23</w:t>
      </w:r>
      <w:r w:rsidR="00CC35BC" w:rsidRPr="00CC35BC">
        <w:rPr>
          <w:rFonts w:ascii="Calibri" w:hAnsi="Calibri" w:cs="Calibri"/>
          <w:color w:val="000000"/>
          <w:sz w:val="24"/>
          <w:szCs w:val="24"/>
          <w:vertAlign w:val="superscript"/>
        </w:rPr>
        <w:t>rd</w:t>
      </w:r>
      <w:r w:rsidR="00CC35BC">
        <w:rPr>
          <w:rFonts w:ascii="Calibri" w:hAnsi="Calibri" w:cs="Calibri"/>
          <w:color w:val="000000"/>
          <w:sz w:val="24"/>
          <w:szCs w:val="24"/>
        </w:rPr>
        <w:t xml:space="preserve"> April</w:t>
      </w:r>
      <w:r w:rsidR="00943C01">
        <w:rPr>
          <w:rFonts w:ascii="Calibri" w:hAnsi="Calibri" w:cs="Calibri"/>
          <w:color w:val="000000"/>
          <w:sz w:val="24"/>
          <w:szCs w:val="24"/>
        </w:rPr>
        <w:t>. P</w:t>
      </w:r>
      <w:r w:rsidR="004B1FA8">
        <w:rPr>
          <w:rFonts w:ascii="Calibri" w:hAnsi="Calibri" w:cs="Calibri"/>
          <w:color w:val="000000"/>
          <w:sz w:val="24"/>
          <w:szCs w:val="24"/>
        </w:rPr>
        <w:t xml:space="preserve">layers who have lost in </w:t>
      </w:r>
      <w:r w:rsidR="00606173">
        <w:rPr>
          <w:rFonts w:ascii="Calibri" w:hAnsi="Calibri" w:cs="Calibri"/>
          <w:color w:val="000000"/>
          <w:sz w:val="24"/>
          <w:szCs w:val="24"/>
        </w:rPr>
        <w:t>a</w:t>
      </w:r>
      <w:r w:rsidR="004B1FA8">
        <w:rPr>
          <w:rFonts w:ascii="Calibri" w:hAnsi="Calibri" w:cs="Calibri"/>
          <w:color w:val="000000"/>
          <w:sz w:val="24"/>
          <w:szCs w:val="24"/>
        </w:rPr>
        <w:t xml:space="preserve"> previous round</w:t>
      </w:r>
      <w:r w:rsidR="00943C01">
        <w:rPr>
          <w:rFonts w:ascii="Calibri" w:hAnsi="Calibri" w:cs="Calibri"/>
          <w:color w:val="000000"/>
          <w:sz w:val="24"/>
          <w:szCs w:val="24"/>
        </w:rPr>
        <w:t xml:space="preserve"> will </w:t>
      </w:r>
      <w:r w:rsidR="000714E4">
        <w:rPr>
          <w:rFonts w:ascii="Calibri" w:hAnsi="Calibri" w:cs="Calibri"/>
          <w:color w:val="000000"/>
          <w:sz w:val="24"/>
          <w:szCs w:val="24"/>
        </w:rPr>
        <w:t xml:space="preserve">be required to </w:t>
      </w:r>
      <w:r w:rsidR="00943C01">
        <w:rPr>
          <w:rFonts w:ascii="Calibri" w:hAnsi="Calibri" w:cs="Calibri"/>
          <w:color w:val="000000"/>
          <w:sz w:val="24"/>
          <w:szCs w:val="24"/>
        </w:rPr>
        <w:t>mark the subsequent round</w:t>
      </w:r>
    </w:p>
    <w:p w14:paraId="3F88C91B" w14:textId="2BD4AE42" w:rsidR="00C41383" w:rsidRDefault="00370049" w:rsidP="005C1F8A">
      <w:pPr>
        <w:autoSpaceDE w:val="0"/>
        <w:autoSpaceDN w:val="0"/>
        <w:adjustRightInd w:val="0"/>
        <w:spacing w:after="80" w:line="240" w:lineRule="auto"/>
        <w:ind w:left="2160" w:hanging="1800"/>
        <w:jc w:val="both"/>
        <w:rPr>
          <w:rFonts w:ascii="Calibri" w:hAnsi="Calibri" w:cs="Calibri"/>
          <w:b/>
          <w:bCs/>
          <w:color w:val="000000"/>
          <w:sz w:val="24"/>
          <w:szCs w:val="24"/>
        </w:rPr>
      </w:pPr>
      <w:r>
        <w:rPr>
          <w:rFonts w:ascii="Calibri" w:hAnsi="Calibri" w:cs="Calibri"/>
          <w:b/>
          <w:bCs/>
          <w:color w:val="000000"/>
          <w:sz w:val="24"/>
          <w:szCs w:val="24"/>
        </w:rPr>
        <w:t xml:space="preserve">Saturday </w:t>
      </w:r>
      <w:r w:rsidR="00CC35BC">
        <w:rPr>
          <w:rFonts w:ascii="Calibri" w:hAnsi="Calibri" w:cs="Calibri"/>
          <w:b/>
          <w:bCs/>
          <w:color w:val="000000"/>
          <w:sz w:val="24"/>
          <w:szCs w:val="24"/>
        </w:rPr>
        <w:t>23</w:t>
      </w:r>
      <w:r w:rsidR="00CC35BC" w:rsidRPr="00CC35BC">
        <w:rPr>
          <w:rFonts w:ascii="Calibri" w:hAnsi="Calibri" w:cs="Calibri"/>
          <w:b/>
          <w:bCs/>
          <w:color w:val="000000"/>
          <w:sz w:val="24"/>
          <w:szCs w:val="24"/>
          <w:vertAlign w:val="superscript"/>
        </w:rPr>
        <w:t>rd</w:t>
      </w:r>
      <w:r w:rsidR="00CC35BC">
        <w:rPr>
          <w:rFonts w:ascii="Calibri" w:hAnsi="Calibri" w:cs="Calibri"/>
          <w:b/>
          <w:bCs/>
          <w:color w:val="000000"/>
          <w:sz w:val="24"/>
          <w:szCs w:val="24"/>
        </w:rPr>
        <w:t xml:space="preserve"> April</w:t>
      </w:r>
      <w:r>
        <w:rPr>
          <w:rFonts w:ascii="Calibri" w:hAnsi="Calibri" w:cs="Calibri"/>
          <w:b/>
          <w:bCs/>
          <w:color w:val="000000"/>
          <w:sz w:val="24"/>
          <w:szCs w:val="24"/>
        </w:rPr>
        <w:tab/>
      </w:r>
    </w:p>
    <w:p w14:paraId="2EEB5272" w14:textId="3D3BA8DB" w:rsidR="000C045D" w:rsidRPr="00370049" w:rsidRDefault="000C045D" w:rsidP="005C1F8A">
      <w:pPr>
        <w:autoSpaceDE w:val="0"/>
        <w:autoSpaceDN w:val="0"/>
        <w:adjustRightInd w:val="0"/>
        <w:spacing w:after="80" w:line="240" w:lineRule="auto"/>
        <w:ind w:left="2160" w:hanging="1800"/>
        <w:jc w:val="both"/>
        <w:rPr>
          <w:rFonts w:ascii="Calibri" w:hAnsi="Calibri" w:cs="Calibri"/>
          <w:color w:val="000000"/>
          <w:sz w:val="24"/>
          <w:szCs w:val="24"/>
        </w:rPr>
      </w:pPr>
      <w:r w:rsidRPr="00370049">
        <w:rPr>
          <w:rFonts w:ascii="Calibri" w:hAnsi="Calibri" w:cs="Calibri"/>
          <w:b/>
          <w:bCs/>
          <w:color w:val="000000"/>
          <w:sz w:val="24"/>
          <w:szCs w:val="24"/>
        </w:rPr>
        <w:t xml:space="preserve">Women </w:t>
      </w:r>
      <w:r w:rsidR="007F521B">
        <w:rPr>
          <w:rFonts w:ascii="Calibri" w:hAnsi="Calibri" w:cs="Calibri"/>
          <w:b/>
          <w:bCs/>
          <w:color w:val="000000"/>
          <w:sz w:val="24"/>
          <w:szCs w:val="24"/>
        </w:rPr>
        <w:t>Manly</w:t>
      </w:r>
      <w:r w:rsidRPr="00370049">
        <w:rPr>
          <w:rFonts w:ascii="Calibri" w:hAnsi="Calibri" w:cs="Calibri"/>
          <w:b/>
          <w:bCs/>
          <w:color w:val="000000"/>
          <w:sz w:val="24"/>
          <w:szCs w:val="24"/>
        </w:rPr>
        <w:t>:</w:t>
      </w:r>
      <w:r w:rsidRPr="00370049">
        <w:rPr>
          <w:rFonts w:ascii="Calibri" w:hAnsi="Calibri" w:cs="Calibri"/>
          <w:color w:val="000000"/>
          <w:sz w:val="24"/>
          <w:szCs w:val="24"/>
        </w:rPr>
        <w:t xml:space="preserve">  </w:t>
      </w:r>
      <w:r w:rsidR="00CC35BC">
        <w:rPr>
          <w:rFonts w:ascii="Calibri" w:hAnsi="Calibri" w:cs="Calibri"/>
          <w:color w:val="000000"/>
          <w:sz w:val="24"/>
          <w:szCs w:val="24"/>
        </w:rPr>
        <w:t>6</w:t>
      </w:r>
      <w:r w:rsidR="00197980">
        <w:rPr>
          <w:rFonts w:ascii="Calibri" w:hAnsi="Calibri" w:cs="Calibri"/>
          <w:color w:val="000000"/>
          <w:sz w:val="24"/>
          <w:szCs w:val="24"/>
        </w:rPr>
        <w:t xml:space="preserve"> </w:t>
      </w:r>
      <w:r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p>
    <w:p w14:paraId="7A268FF2" w14:textId="1DFD6701" w:rsid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rPr>
      </w:pPr>
      <w:r w:rsidRPr="005C1F8A">
        <w:rPr>
          <w:rFonts w:ascii="Calibri" w:hAnsi="Calibri" w:cs="Calibri"/>
          <w:b/>
          <w:bCs/>
          <w:color w:val="000000"/>
          <w:sz w:val="24"/>
          <w:szCs w:val="24"/>
        </w:rPr>
        <w:t xml:space="preserve">Men </w:t>
      </w:r>
      <w:r w:rsidR="007F521B">
        <w:rPr>
          <w:rFonts w:ascii="Calibri" w:hAnsi="Calibri" w:cs="Calibri"/>
          <w:b/>
          <w:bCs/>
          <w:color w:val="000000"/>
          <w:sz w:val="24"/>
          <w:szCs w:val="24"/>
        </w:rPr>
        <w:t>Orewa</w:t>
      </w:r>
      <w:r w:rsidRPr="005C1F8A">
        <w:rPr>
          <w:rFonts w:ascii="Calibri" w:hAnsi="Calibri" w:cs="Calibri"/>
          <w:b/>
          <w:bCs/>
          <w:color w:val="000000"/>
          <w:sz w:val="24"/>
          <w:szCs w:val="24"/>
        </w:rPr>
        <w:t>:</w:t>
      </w:r>
      <w:r w:rsidRPr="005C1F8A">
        <w:rPr>
          <w:rFonts w:ascii="Calibri" w:hAnsi="Calibri" w:cs="Calibri"/>
          <w:color w:val="000000"/>
          <w:sz w:val="24"/>
          <w:szCs w:val="24"/>
        </w:rPr>
        <w:t xml:space="preserve">  </w:t>
      </w:r>
      <w:r w:rsidR="00CC35BC">
        <w:rPr>
          <w:rFonts w:ascii="Calibri" w:hAnsi="Calibri" w:cs="Calibri"/>
          <w:color w:val="000000"/>
          <w:sz w:val="24"/>
          <w:szCs w:val="24"/>
        </w:rPr>
        <w:t xml:space="preserve">7 </w:t>
      </w:r>
      <w:r w:rsidR="00197980"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r w:rsidR="00197980" w:rsidRPr="00370049">
        <w:rPr>
          <w:rFonts w:ascii="Calibri" w:hAnsi="Calibri" w:cs="Calibri"/>
          <w:b/>
          <w:bCs/>
          <w:color w:val="000000"/>
          <w:sz w:val="24"/>
          <w:szCs w:val="24"/>
        </w:rPr>
        <w:t xml:space="preserve"> </w:t>
      </w:r>
    </w:p>
    <w:p w14:paraId="4642E8CC" w14:textId="6ECC9025" w:rsidR="00C41383" w:rsidRP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lang w:val="en-US"/>
        </w:rPr>
      </w:pPr>
      <w:r w:rsidRPr="00370049">
        <w:rPr>
          <w:rFonts w:ascii="Calibri" w:hAnsi="Calibri" w:cs="Calibri"/>
          <w:b/>
          <w:bCs/>
          <w:color w:val="000000"/>
          <w:sz w:val="24"/>
          <w:szCs w:val="24"/>
        </w:rPr>
        <w:t xml:space="preserve">Sunday </w:t>
      </w:r>
      <w:r w:rsidR="00CC35BC">
        <w:rPr>
          <w:rFonts w:ascii="Calibri" w:hAnsi="Calibri" w:cs="Calibri"/>
          <w:b/>
          <w:bCs/>
          <w:color w:val="000000"/>
          <w:sz w:val="24"/>
          <w:szCs w:val="24"/>
        </w:rPr>
        <w:t>24</w:t>
      </w:r>
      <w:r w:rsidR="00CC35BC" w:rsidRPr="00CC35BC">
        <w:rPr>
          <w:rFonts w:ascii="Calibri" w:hAnsi="Calibri" w:cs="Calibri"/>
          <w:b/>
          <w:bCs/>
          <w:color w:val="000000"/>
          <w:sz w:val="24"/>
          <w:szCs w:val="24"/>
          <w:vertAlign w:val="superscript"/>
        </w:rPr>
        <w:t>th</w:t>
      </w:r>
      <w:r w:rsidR="00CC35BC">
        <w:rPr>
          <w:rFonts w:ascii="Calibri" w:hAnsi="Calibri" w:cs="Calibri"/>
          <w:b/>
          <w:bCs/>
          <w:color w:val="000000"/>
          <w:sz w:val="24"/>
          <w:szCs w:val="24"/>
        </w:rPr>
        <w:t xml:space="preserve"> April</w:t>
      </w:r>
      <w:r w:rsidR="00197980">
        <w:rPr>
          <w:rFonts w:ascii="Calibri" w:hAnsi="Calibri" w:cs="Calibri"/>
          <w:b/>
          <w:bCs/>
          <w:color w:val="000000"/>
          <w:sz w:val="24"/>
          <w:szCs w:val="24"/>
        </w:rPr>
        <w:t xml:space="preserve">:  </w:t>
      </w:r>
    </w:p>
    <w:p w14:paraId="2649422A" w14:textId="4A731576" w:rsidR="00370049" w:rsidRDefault="00562C32" w:rsidP="00370049">
      <w:pPr>
        <w:autoSpaceDE w:val="0"/>
        <w:autoSpaceDN w:val="0"/>
        <w:adjustRightInd w:val="0"/>
        <w:spacing w:after="80" w:line="240" w:lineRule="auto"/>
        <w:ind w:firstLine="360"/>
        <w:jc w:val="both"/>
        <w:rPr>
          <w:rFonts w:ascii="Calibri" w:hAnsi="Calibri" w:cs="Calibri"/>
          <w:color w:val="000000"/>
          <w:sz w:val="24"/>
          <w:szCs w:val="24"/>
        </w:rPr>
      </w:pPr>
      <w:r>
        <w:rPr>
          <w:rFonts w:ascii="Calibri" w:hAnsi="Calibri" w:cs="Calibri"/>
          <w:b/>
          <w:bCs/>
          <w:color w:val="000000"/>
          <w:sz w:val="24"/>
          <w:szCs w:val="24"/>
        </w:rPr>
        <w:t xml:space="preserve">Finals </w:t>
      </w:r>
      <w:r w:rsidR="00370049">
        <w:rPr>
          <w:rFonts w:ascii="Calibri" w:hAnsi="Calibri" w:cs="Calibri"/>
          <w:b/>
          <w:bCs/>
          <w:color w:val="000000"/>
          <w:sz w:val="24"/>
          <w:szCs w:val="24"/>
        </w:rPr>
        <w:t xml:space="preserve">Orewa:  </w:t>
      </w:r>
      <w:r w:rsidRPr="00197980">
        <w:rPr>
          <w:rFonts w:ascii="Calibri" w:hAnsi="Calibri" w:cs="Calibri"/>
          <w:color w:val="000000"/>
          <w:sz w:val="24"/>
          <w:szCs w:val="24"/>
        </w:rPr>
        <w:t>BNH will mark the finals</w:t>
      </w:r>
    </w:p>
    <w:p w14:paraId="25F3F528" w14:textId="4711FE9A"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1E7A65">
        <w:rPr>
          <w:rFonts w:ascii="Calibri" w:hAnsi="Calibri"/>
          <w:b/>
          <w:bCs/>
          <w:sz w:val="24"/>
          <w:szCs w:val="24"/>
        </w:rPr>
        <w:t>Losing Players</w:t>
      </w:r>
      <w:r w:rsidRPr="001E7A65">
        <w:rPr>
          <w:rFonts w:ascii="Calibri" w:hAnsi="Calibri"/>
          <w:sz w:val="24"/>
          <w:szCs w:val="24"/>
        </w:rPr>
        <w:t xml:space="preserve">: </w:t>
      </w:r>
      <w:r w:rsidRPr="001E7A65">
        <w:rPr>
          <w:rFonts w:ascii="Calibri" w:hAnsi="Calibri"/>
          <w:b/>
          <w:bCs/>
          <w:sz w:val="24"/>
          <w:szCs w:val="24"/>
        </w:rPr>
        <w:t>Will be required to mark the following game.</w:t>
      </w:r>
      <w:r w:rsidRPr="001E7A65">
        <w:rPr>
          <w:rFonts w:ascii="Calibri" w:hAnsi="Calibri"/>
          <w:sz w:val="24"/>
          <w:szCs w:val="24"/>
        </w:rPr>
        <w:t xml:space="preserve"> Players must </w:t>
      </w:r>
      <w:r w:rsidRPr="001E7A65">
        <w:rPr>
          <w:rFonts w:ascii="Calibri" w:hAnsi="Calibri"/>
          <w:b/>
          <w:bCs/>
          <w:sz w:val="24"/>
          <w:szCs w:val="24"/>
        </w:rPr>
        <w:t xml:space="preserve">NOT </w:t>
      </w:r>
      <w:r w:rsidRPr="001E7A65">
        <w:rPr>
          <w:rFonts w:ascii="Calibri" w:hAnsi="Calibri"/>
          <w:sz w:val="24"/>
          <w:szCs w:val="24"/>
        </w:rPr>
        <w:t xml:space="preserve">leave the venue </w:t>
      </w:r>
      <w:r>
        <w:rPr>
          <w:rFonts w:ascii="Calibri" w:hAnsi="Calibri"/>
          <w:sz w:val="24"/>
          <w:szCs w:val="24"/>
        </w:rPr>
        <w:t>before checking with the Event Director</w:t>
      </w:r>
    </w:p>
    <w:p w14:paraId="29AB6890" w14:textId="77777777" w:rsidR="005E4C8C" w:rsidRPr="002B04E8" w:rsidRDefault="005E4C8C" w:rsidP="005E4C8C">
      <w:pPr>
        <w:pStyle w:val="ListParagraph"/>
        <w:numPr>
          <w:ilvl w:val="0"/>
          <w:numId w:val="2"/>
        </w:numPr>
        <w:autoSpaceDE w:val="0"/>
        <w:autoSpaceDN w:val="0"/>
        <w:adjustRightInd w:val="0"/>
        <w:spacing w:after="0" w:line="240" w:lineRule="auto"/>
        <w:rPr>
          <w:rFonts w:cs="Arial"/>
          <w:color w:val="000000"/>
          <w:sz w:val="24"/>
          <w:szCs w:val="24"/>
        </w:rPr>
      </w:pPr>
      <w:r w:rsidRPr="002B04E8">
        <w:rPr>
          <w:rFonts w:cs="Arial"/>
          <w:b/>
          <w:bCs/>
          <w:color w:val="000000"/>
          <w:sz w:val="24"/>
          <w:szCs w:val="24"/>
        </w:rPr>
        <w:t xml:space="preserve">Games: </w:t>
      </w:r>
      <w:r w:rsidRPr="002B04E8">
        <w:rPr>
          <w:rFonts w:cs="Arial"/>
          <w:color w:val="000000"/>
          <w:sz w:val="24"/>
          <w:szCs w:val="24"/>
        </w:rPr>
        <w:t>Order of play will be randomly drawn. All games wi</w:t>
      </w:r>
      <w:r>
        <w:rPr>
          <w:rFonts w:cs="Arial"/>
          <w:color w:val="000000"/>
          <w:sz w:val="24"/>
          <w:szCs w:val="24"/>
        </w:rPr>
        <w:t>ll be sudden death, 21 Shots, no</w:t>
      </w:r>
      <w:r w:rsidRPr="002B04E8">
        <w:rPr>
          <w:rFonts w:cs="Arial"/>
          <w:color w:val="000000"/>
          <w:sz w:val="24"/>
          <w:szCs w:val="24"/>
        </w:rPr>
        <w:t xml:space="preserve"> time limit.  </w:t>
      </w:r>
    </w:p>
    <w:p w14:paraId="2FD712F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Bowls: </w:t>
      </w:r>
      <w:r w:rsidRPr="00723171">
        <w:rPr>
          <w:rFonts w:ascii="Calibri" w:hAnsi="Calibri" w:cs="Calibri"/>
          <w:color w:val="000000"/>
          <w:sz w:val="24"/>
          <w:szCs w:val="24"/>
        </w:rPr>
        <w:t xml:space="preserve">Each player will play </w:t>
      </w:r>
      <w:r>
        <w:rPr>
          <w:rFonts w:ascii="Calibri" w:hAnsi="Calibri" w:cs="Calibri"/>
          <w:color w:val="000000"/>
          <w:sz w:val="24"/>
          <w:szCs w:val="24"/>
        </w:rPr>
        <w:t>4</w:t>
      </w:r>
      <w:r w:rsidRPr="00723171">
        <w:rPr>
          <w:rFonts w:ascii="Calibri" w:hAnsi="Calibri" w:cs="Calibri"/>
          <w:color w:val="000000"/>
          <w:sz w:val="24"/>
          <w:szCs w:val="24"/>
        </w:rPr>
        <w:t xml:space="preserve"> bowls in each end.</w:t>
      </w:r>
    </w:p>
    <w:p w14:paraId="7D9B73E1"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Defaults: </w:t>
      </w:r>
      <w:r w:rsidRPr="00723171">
        <w:rPr>
          <w:rFonts w:ascii="Calibri" w:hAnsi="Calibri" w:cs="Calibri"/>
          <w:color w:val="000000"/>
          <w:sz w:val="24"/>
          <w:szCs w:val="24"/>
        </w:rPr>
        <w:t xml:space="preserve">If a </w:t>
      </w:r>
      <w:r>
        <w:rPr>
          <w:rFonts w:ascii="Calibri" w:hAnsi="Calibri" w:cs="Calibri"/>
          <w:color w:val="000000"/>
          <w:sz w:val="24"/>
          <w:szCs w:val="24"/>
        </w:rPr>
        <w:t>player</w:t>
      </w:r>
      <w:r w:rsidRPr="00723171">
        <w:rPr>
          <w:rFonts w:ascii="Calibri" w:hAnsi="Calibri" w:cs="Calibri"/>
          <w:color w:val="000000"/>
          <w:sz w:val="24"/>
          <w:szCs w:val="24"/>
        </w:rPr>
        <w:t xml:space="preserve"> defaults their score will be recorded as a loss. The non-offen</w:t>
      </w:r>
      <w:r>
        <w:rPr>
          <w:rFonts w:ascii="Calibri" w:hAnsi="Calibri" w:cs="Calibri"/>
          <w:color w:val="000000"/>
          <w:sz w:val="24"/>
          <w:szCs w:val="24"/>
        </w:rPr>
        <w:t>ding player will be awarded a win.</w:t>
      </w:r>
    </w:p>
    <w:p w14:paraId="4FB9831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Time limit: </w:t>
      </w:r>
      <w:r>
        <w:rPr>
          <w:rFonts w:ascii="Calibri" w:hAnsi="Calibri" w:cs="Calibri"/>
          <w:color w:val="000000"/>
          <w:sz w:val="24"/>
          <w:szCs w:val="24"/>
        </w:rPr>
        <w:t>There is NO time limit for the Singles Competitions</w:t>
      </w:r>
      <w:r w:rsidRPr="00723171">
        <w:rPr>
          <w:rFonts w:ascii="Calibri" w:hAnsi="Calibri" w:cs="Calibri"/>
          <w:color w:val="000000"/>
          <w:sz w:val="24"/>
          <w:szCs w:val="24"/>
        </w:rPr>
        <w:t>.</w:t>
      </w:r>
    </w:p>
    <w:p w14:paraId="1AE5CE43" w14:textId="77777777" w:rsidR="005E4C8C" w:rsidRDefault="005E4C8C" w:rsidP="005E4C8C">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1E7A65">
        <w:rPr>
          <w:rFonts w:ascii="Calibri" w:hAnsi="Calibri" w:cs="Calibri"/>
          <w:b/>
          <w:color w:val="000000"/>
          <w:sz w:val="24"/>
          <w:szCs w:val="24"/>
        </w:rPr>
        <w:t>Restricting the Movement of Players During Play</w:t>
      </w:r>
      <w:r w:rsidRPr="00841F3D">
        <w:rPr>
          <w:rFonts w:ascii="Calibri" w:hAnsi="Calibri" w:cs="Calibri"/>
          <w:color w:val="000000"/>
          <w:sz w:val="24"/>
          <w:szCs w:val="24"/>
        </w:rPr>
        <w:t>: In all games, players will only be allowed to walk up to the head under the following circumstances:</w:t>
      </w:r>
    </w:p>
    <w:p w14:paraId="7D26A4D2" w14:textId="77777777" w:rsidR="005E4C8C" w:rsidRPr="001E7A65" w:rsidRDefault="005E4C8C" w:rsidP="00370049">
      <w:pPr>
        <w:autoSpaceDE w:val="0"/>
        <w:autoSpaceDN w:val="0"/>
        <w:adjustRightInd w:val="0"/>
        <w:spacing w:after="0" w:line="240" w:lineRule="auto"/>
        <w:ind w:firstLine="720"/>
        <w:rPr>
          <w:rFonts w:ascii="Calibri" w:hAnsi="Calibri" w:cs="Arial"/>
          <w:color w:val="000000"/>
          <w:sz w:val="24"/>
          <w:szCs w:val="24"/>
        </w:rPr>
      </w:pPr>
      <w:r>
        <w:rPr>
          <w:rFonts w:ascii="Calibri" w:hAnsi="Calibri" w:cs="Arial"/>
          <w:color w:val="000000"/>
          <w:sz w:val="24"/>
          <w:szCs w:val="24"/>
        </w:rPr>
        <w:t>A</w:t>
      </w:r>
      <w:r w:rsidRPr="001E7A65">
        <w:rPr>
          <w:rFonts w:ascii="Calibri" w:hAnsi="Calibri" w:cs="Arial"/>
          <w:color w:val="000000"/>
          <w:sz w:val="24"/>
          <w:szCs w:val="24"/>
        </w:rPr>
        <w:t xml:space="preserve">fter delivery of their third and fourth bowls </w:t>
      </w:r>
    </w:p>
    <w:p w14:paraId="4E8E0D3D" w14:textId="77777777" w:rsidR="005E4C8C" w:rsidRPr="001E7A65" w:rsidRDefault="005E4C8C" w:rsidP="00370049">
      <w:pPr>
        <w:autoSpaceDE w:val="0"/>
        <w:autoSpaceDN w:val="0"/>
        <w:adjustRightInd w:val="0"/>
        <w:spacing w:after="0" w:line="240" w:lineRule="auto"/>
        <w:ind w:left="720"/>
        <w:rPr>
          <w:rFonts w:ascii="Calibri" w:hAnsi="Calibri" w:cs="Arial"/>
          <w:color w:val="000000"/>
          <w:sz w:val="24"/>
          <w:szCs w:val="24"/>
        </w:rPr>
      </w:pPr>
      <w:r w:rsidRPr="001E7A65">
        <w:rPr>
          <w:rFonts w:ascii="Calibri" w:hAnsi="Calibri" w:cs="Arial"/>
          <w:color w:val="000000"/>
          <w:sz w:val="24"/>
          <w:szCs w:val="24"/>
        </w:rPr>
        <w:t xml:space="preserve">In exceptional and limited circumstances, a singles player can ask a marker for permission to walk up to the head earlier than described above. </w:t>
      </w:r>
    </w:p>
    <w:p w14:paraId="3A9ECE3A" w14:textId="77777777" w:rsidR="005E4C8C" w:rsidRPr="00370049" w:rsidRDefault="005E4C8C" w:rsidP="00370049">
      <w:pPr>
        <w:autoSpaceDE w:val="0"/>
        <w:autoSpaceDN w:val="0"/>
        <w:adjustRightInd w:val="0"/>
        <w:spacing w:after="0" w:line="240" w:lineRule="auto"/>
        <w:ind w:firstLine="720"/>
        <w:jc w:val="both"/>
        <w:rPr>
          <w:rFonts w:ascii="Calibri" w:hAnsi="Calibri" w:cs="Calibri"/>
          <w:color w:val="000000"/>
          <w:sz w:val="24"/>
          <w:szCs w:val="24"/>
        </w:rPr>
      </w:pPr>
      <w:r w:rsidRPr="00370049">
        <w:rPr>
          <w:rFonts w:ascii="Calibri" w:hAnsi="Calibri" w:cs="Arial"/>
          <w:color w:val="000000"/>
          <w:sz w:val="24"/>
          <w:szCs w:val="24"/>
        </w:rPr>
        <w:t xml:space="preserve">If a player does not meet the terms of this law, Law 13 will apply. </w:t>
      </w:r>
    </w:p>
    <w:p w14:paraId="6359627F" w14:textId="1F631D21" w:rsidR="00011059" w:rsidRDefault="00011059" w:rsidP="0001105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30BAEAB6" w14:textId="5CB4BF80"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bookmarkStart w:id="1" w:name="_Hlk41645184"/>
      <w:r w:rsidRPr="00723171">
        <w:rPr>
          <w:rFonts w:ascii="Calibri" w:hAnsi="Calibri" w:cs="Calibri"/>
          <w:b/>
          <w:bCs/>
          <w:color w:val="000000"/>
          <w:sz w:val="24"/>
          <w:szCs w:val="24"/>
        </w:rPr>
        <w:t xml:space="preserve"> </w:t>
      </w:r>
      <w:r w:rsidR="002B0CC3" w:rsidRPr="00723171">
        <w:rPr>
          <w:rFonts w:ascii="Calibri" w:hAnsi="Calibri" w:cs="Calibri"/>
          <w:b/>
          <w:bCs/>
          <w:color w:val="000000"/>
          <w:sz w:val="24"/>
          <w:szCs w:val="24"/>
        </w:rPr>
        <w:t>Prize Money</w:t>
      </w:r>
      <w:r w:rsidR="002B0CC3">
        <w:rPr>
          <w:rFonts w:ascii="Calibri" w:hAnsi="Calibri" w:cs="Calibri"/>
          <w:b/>
          <w:bCs/>
          <w:color w:val="000000"/>
          <w:sz w:val="24"/>
          <w:szCs w:val="24"/>
        </w:rPr>
        <w:t>:</w:t>
      </w:r>
      <w:r w:rsidR="002B0CC3" w:rsidRPr="007B16BC">
        <w:rPr>
          <w:rFonts w:ascii="Calibri" w:hAnsi="Calibri" w:cs="Calibri"/>
          <w:bCs/>
          <w:color w:val="000000"/>
          <w:sz w:val="24"/>
          <w:szCs w:val="24"/>
        </w:rPr>
        <w:t xml:space="preserve"> </w:t>
      </w:r>
      <w:r w:rsidRPr="007B16BC">
        <w:rPr>
          <w:rFonts w:ascii="Calibri" w:hAnsi="Calibri" w:cs="Calibri"/>
          <w:bCs/>
          <w:color w:val="000000"/>
          <w:sz w:val="24"/>
          <w:szCs w:val="24"/>
        </w:rPr>
        <w:t>Prize</w:t>
      </w:r>
      <w:r>
        <w:rPr>
          <w:rFonts w:ascii="Calibri" w:hAnsi="Calibri" w:cs="Calibri"/>
          <w:bCs/>
          <w:color w:val="000000"/>
          <w:sz w:val="24"/>
          <w:szCs w:val="24"/>
        </w:rPr>
        <w:t xml:space="preserve"> money will be paid in cash </w:t>
      </w:r>
      <w:r w:rsidR="00566ACD">
        <w:rPr>
          <w:rFonts w:ascii="Calibri" w:hAnsi="Calibri" w:cs="Calibri"/>
          <w:bCs/>
          <w:color w:val="000000"/>
          <w:sz w:val="24"/>
          <w:szCs w:val="24"/>
        </w:rPr>
        <w:t>after the</w:t>
      </w:r>
      <w:r>
        <w:rPr>
          <w:rFonts w:ascii="Calibri" w:hAnsi="Calibri" w:cs="Calibri"/>
          <w:bCs/>
          <w:color w:val="000000"/>
          <w:sz w:val="24"/>
          <w:szCs w:val="24"/>
        </w:rPr>
        <w:t xml:space="preserve"> conclusion of the event</w:t>
      </w:r>
      <w:r w:rsidR="005C1F8A">
        <w:rPr>
          <w:rFonts w:ascii="Calibri" w:hAnsi="Calibri" w:cs="Calibri"/>
          <w:bCs/>
          <w:color w:val="000000"/>
          <w:sz w:val="24"/>
          <w:szCs w:val="24"/>
        </w:rPr>
        <w:t xml:space="preserve"> to the clubs</w:t>
      </w:r>
      <w:r>
        <w:rPr>
          <w:rFonts w:ascii="Calibri" w:hAnsi="Calibri" w:cs="Calibri"/>
          <w:bCs/>
          <w:color w:val="000000"/>
          <w:sz w:val="24"/>
          <w:szCs w:val="24"/>
        </w:rPr>
        <w:t>.</w:t>
      </w:r>
    </w:p>
    <w:bookmarkEnd w:id="1"/>
    <w:p w14:paraId="2DA51247" w14:textId="77777777" w:rsidR="00370049" w:rsidRPr="002B04E8" w:rsidRDefault="00370049" w:rsidP="00370049">
      <w:pPr>
        <w:pStyle w:val="ListParagraph"/>
        <w:autoSpaceDE w:val="0"/>
        <w:autoSpaceDN w:val="0"/>
        <w:adjustRightInd w:val="0"/>
        <w:spacing w:after="80" w:line="240" w:lineRule="auto"/>
        <w:ind w:left="360"/>
        <w:jc w:val="both"/>
        <w:rPr>
          <w:rFonts w:ascii="Calibri" w:hAnsi="Calibri" w:cs="Calibri"/>
          <w:color w:val="000000"/>
          <w:sz w:val="24"/>
          <w:szCs w:val="24"/>
        </w:rPr>
      </w:pPr>
    </w:p>
    <w:p w14:paraId="0F0A6DF1" w14:textId="72116749" w:rsidR="002C3120" w:rsidRDefault="002C3120" w:rsidP="002C3120">
      <w:pPr>
        <w:spacing w:after="0"/>
        <w:jc w:val="center"/>
        <w:rPr>
          <w:rFonts w:ascii="Calibri" w:hAnsi="Calibri" w:cs="Calibri"/>
          <w:b/>
          <w:color w:val="000000"/>
          <w:sz w:val="32"/>
          <w:szCs w:val="32"/>
        </w:rPr>
      </w:pPr>
    </w:p>
    <w:p w14:paraId="1E2863BC" w14:textId="77777777" w:rsidR="002C3120" w:rsidRDefault="002C3120" w:rsidP="007912C4">
      <w:pPr>
        <w:spacing w:after="0"/>
        <w:rPr>
          <w:rFonts w:ascii="Calibri" w:hAnsi="Calibri" w:cs="Calibri"/>
          <w:b/>
          <w:color w:val="000000"/>
          <w:sz w:val="32"/>
          <w:szCs w:val="32"/>
        </w:rPr>
      </w:pPr>
    </w:p>
    <w:p w14:paraId="228774B5" w14:textId="1D237036" w:rsidR="004050BE" w:rsidRDefault="004050BE" w:rsidP="00CC35BC">
      <w:pPr>
        <w:rPr>
          <w:rFonts w:ascii="Calibri" w:hAnsi="Calibri" w:cs="Calibri"/>
          <w:b/>
          <w:color w:val="000000"/>
          <w:sz w:val="32"/>
          <w:szCs w:val="32"/>
        </w:rPr>
      </w:pPr>
    </w:p>
    <w:p w14:paraId="739491DE" w14:textId="59B38D77" w:rsidR="00566ACD" w:rsidRDefault="007E3D04" w:rsidP="007E3D04">
      <w:pPr>
        <w:spacing w:after="0" w:line="240" w:lineRule="auto"/>
        <w:rPr>
          <w:rFonts w:ascii="Arial Narrow" w:eastAsia="Times New Roman" w:hAnsi="Arial Narrow" w:cs="Calibri"/>
          <w:color w:val="000000"/>
          <w:lang w:eastAsia="en-NZ"/>
        </w:rPr>
      </w:pPr>
      <w:r w:rsidRPr="007E3D04">
        <w:rPr>
          <w:rFonts w:ascii="Arial Narrow" w:eastAsia="Times New Roman" w:hAnsi="Arial Narrow" w:cs="Calibri"/>
          <w:color w:val="000000"/>
          <w:lang w:eastAsia="en-NZ"/>
        </w:rPr>
        <w:lastRenderedPageBreak/>
        <w:t> </w:t>
      </w:r>
      <w:r w:rsidR="00117B39" w:rsidRPr="00117B39">
        <w:rPr>
          <w:noProof/>
        </w:rPr>
        <w:drawing>
          <wp:inline distT="0" distB="0" distL="0" distR="0" wp14:anchorId="270D41B0" wp14:editId="46D0F77F">
            <wp:extent cx="8382000" cy="669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0" cy="6696710"/>
                    </a:xfrm>
                    <a:prstGeom prst="rect">
                      <a:avLst/>
                    </a:prstGeom>
                    <a:noFill/>
                    <a:ln>
                      <a:noFill/>
                    </a:ln>
                  </pic:spPr>
                </pic:pic>
              </a:graphicData>
            </a:graphic>
          </wp:inline>
        </w:drawing>
      </w:r>
    </w:p>
    <w:p w14:paraId="128CB1E2" w14:textId="76CEDFA5" w:rsidR="007E3D04" w:rsidRPr="007E3D04" w:rsidRDefault="00B15525" w:rsidP="007E3D04">
      <w:pPr>
        <w:spacing w:after="0" w:line="240" w:lineRule="auto"/>
        <w:rPr>
          <w:rFonts w:ascii="Arial Narrow" w:eastAsia="Times New Roman" w:hAnsi="Arial Narrow" w:cs="Calibri"/>
          <w:color w:val="000000"/>
          <w:lang w:eastAsia="en-NZ"/>
        </w:rPr>
      </w:pPr>
      <w:r w:rsidRPr="00B15525">
        <w:rPr>
          <w:noProof/>
        </w:rPr>
        <w:lastRenderedPageBreak/>
        <w:drawing>
          <wp:inline distT="0" distB="0" distL="0" distR="0" wp14:anchorId="2E696197" wp14:editId="3D54BC76">
            <wp:extent cx="8865235" cy="6696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5235" cy="6696710"/>
                    </a:xfrm>
                    <a:prstGeom prst="rect">
                      <a:avLst/>
                    </a:prstGeom>
                    <a:noFill/>
                    <a:ln>
                      <a:noFill/>
                    </a:ln>
                  </pic:spPr>
                </pic:pic>
              </a:graphicData>
            </a:graphic>
          </wp:inline>
        </w:drawing>
      </w:r>
    </w:p>
    <w:sectPr w:rsidR="007E3D04" w:rsidRPr="007E3D04" w:rsidSect="003F1FD2">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287B"/>
    <w:rsid w:val="00011059"/>
    <w:rsid w:val="0002266B"/>
    <w:rsid w:val="00052106"/>
    <w:rsid w:val="0007107C"/>
    <w:rsid w:val="000714E4"/>
    <w:rsid w:val="00074307"/>
    <w:rsid w:val="00076CDC"/>
    <w:rsid w:val="00083218"/>
    <w:rsid w:val="00085A9E"/>
    <w:rsid w:val="000B69D5"/>
    <w:rsid w:val="000C045D"/>
    <w:rsid w:val="000C3D46"/>
    <w:rsid w:val="000F1CB5"/>
    <w:rsid w:val="000F2180"/>
    <w:rsid w:val="000F7AB0"/>
    <w:rsid w:val="0010727F"/>
    <w:rsid w:val="00117B39"/>
    <w:rsid w:val="00176CF6"/>
    <w:rsid w:val="00197980"/>
    <w:rsid w:val="001A49CA"/>
    <w:rsid w:val="001C4DA0"/>
    <w:rsid w:val="001D7299"/>
    <w:rsid w:val="001E7A65"/>
    <w:rsid w:val="001F44DE"/>
    <w:rsid w:val="00224C23"/>
    <w:rsid w:val="00254339"/>
    <w:rsid w:val="00277B41"/>
    <w:rsid w:val="002976CA"/>
    <w:rsid w:val="002B04E8"/>
    <w:rsid w:val="002B0CC3"/>
    <w:rsid w:val="002B1053"/>
    <w:rsid w:val="002B108B"/>
    <w:rsid w:val="002C3120"/>
    <w:rsid w:val="002F21CA"/>
    <w:rsid w:val="002F3555"/>
    <w:rsid w:val="003230AE"/>
    <w:rsid w:val="003254EC"/>
    <w:rsid w:val="00355BB4"/>
    <w:rsid w:val="003572F2"/>
    <w:rsid w:val="00370049"/>
    <w:rsid w:val="00374643"/>
    <w:rsid w:val="00375368"/>
    <w:rsid w:val="003A5EFD"/>
    <w:rsid w:val="003C4B70"/>
    <w:rsid w:val="003D26A1"/>
    <w:rsid w:val="003F1FD2"/>
    <w:rsid w:val="004000E0"/>
    <w:rsid w:val="004050BE"/>
    <w:rsid w:val="004628FA"/>
    <w:rsid w:val="004B1FA8"/>
    <w:rsid w:val="004D3FBA"/>
    <w:rsid w:val="004E6DCB"/>
    <w:rsid w:val="004E7688"/>
    <w:rsid w:val="00502A04"/>
    <w:rsid w:val="00505614"/>
    <w:rsid w:val="00510D79"/>
    <w:rsid w:val="005130E5"/>
    <w:rsid w:val="00554ED9"/>
    <w:rsid w:val="00556740"/>
    <w:rsid w:val="00562C32"/>
    <w:rsid w:val="00566ACD"/>
    <w:rsid w:val="00593EA9"/>
    <w:rsid w:val="00596ADF"/>
    <w:rsid w:val="005C1F8A"/>
    <w:rsid w:val="005D099A"/>
    <w:rsid w:val="005D4B14"/>
    <w:rsid w:val="005D56C1"/>
    <w:rsid w:val="005E4C8C"/>
    <w:rsid w:val="005E584D"/>
    <w:rsid w:val="00600C1D"/>
    <w:rsid w:val="00606173"/>
    <w:rsid w:val="00633008"/>
    <w:rsid w:val="0063705B"/>
    <w:rsid w:val="00640D34"/>
    <w:rsid w:val="006509DF"/>
    <w:rsid w:val="00654ECA"/>
    <w:rsid w:val="0066749B"/>
    <w:rsid w:val="006B3242"/>
    <w:rsid w:val="006B4F1F"/>
    <w:rsid w:val="006C3C20"/>
    <w:rsid w:val="006E35FF"/>
    <w:rsid w:val="006E5A74"/>
    <w:rsid w:val="006F3619"/>
    <w:rsid w:val="00702826"/>
    <w:rsid w:val="00703766"/>
    <w:rsid w:val="00704C56"/>
    <w:rsid w:val="007154B9"/>
    <w:rsid w:val="00723171"/>
    <w:rsid w:val="007502A2"/>
    <w:rsid w:val="0076204E"/>
    <w:rsid w:val="007912C4"/>
    <w:rsid w:val="007976F1"/>
    <w:rsid w:val="007A5B20"/>
    <w:rsid w:val="007A7DE5"/>
    <w:rsid w:val="007D56B5"/>
    <w:rsid w:val="007E3D04"/>
    <w:rsid w:val="007F521B"/>
    <w:rsid w:val="00820A86"/>
    <w:rsid w:val="00841F3D"/>
    <w:rsid w:val="00885ED6"/>
    <w:rsid w:val="008944FE"/>
    <w:rsid w:val="008A73B0"/>
    <w:rsid w:val="008D37F9"/>
    <w:rsid w:val="008D624B"/>
    <w:rsid w:val="008E59CC"/>
    <w:rsid w:val="009121C6"/>
    <w:rsid w:val="00923AB9"/>
    <w:rsid w:val="00927D57"/>
    <w:rsid w:val="0093444D"/>
    <w:rsid w:val="00943C01"/>
    <w:rsid w:val="009761BC"/>
    <w:rsid w:val="00987C6B"/>
    <w:rsid w:val="009C108F"/>
    <w:rsid w:val="009D4E56"/>
    <w:rsid w:val="009D5F9B"/>
    <w:rsid w:val="00A42EBB"/>
    <w:rsid w:val="00A81068"/>
    <w:rsid w:val="00A84C61"/>
    <w:rsid w:val="00A972BC"/>
    <w:rsid w:val="00AC4A6C"/>
    <w:rsid w:val="00AD5A03"/>
    <w:rsid w:val="00B15525"/>
    <w:rsid w:val="00B81918"/>
    <w:rsid w:val="00B91769"/>
    <w:rsid w:val="00BE2C10"/>
    <w:rsid w:val="00BE7070"/>
    <w:rsid w:val="00BF7907"/>
    <w:rsid w:val="00C05774"/>
    <w:rsid w:val="00C07D22"/>
    <w:rsid w:val="00C14D40"/>
    <w:rsid w:val="00C20CD8"/>
    <w:rsid w:val="00C21BA8"/>
    <w:rsid w:val="00C41383"/>
    <w:rsid w:val="00C52BD7"/>
    <w:rsid w:val="00C82914"/>
    <w:rsid w:val="00CA6CD4"/>
    <w:rsid w:val="00CB0EB1"/>
    <w:rsid w:val="00CB648E"/>
    <w:rsid w:val="00CC35BC"/>
    <w:rsid w:val="00CF18DE"/>
    <w:rsid w:val="00D0263C"/>
    <w:rsid w:val="00D256A6"/>
    <w:rsid w:val="00D306C4"/>
    <w:rsid w:val="00D30B23"/>
    <w:rsid w:val="00D37E52"/>
    <w:rsid w:val="00D40F1B"/>
    <w:rsid w:val="00D4566D"/>
    <w:rsid w:val="00D95CDD"/>
    <w:rsid w:val="00DA207A"/>
    <w:rsid w:val="00DC5888"/>
    <w:rsid w:val="00DD1CDD"/>
    <w:rsid w:val="00DE21D1"/>
    <w:rsid w:val="00E015E9"/>
    <w:rsid w:val="00E22270"/>
    <w:rsid w:val="00E4312D"/>
    <w:rsid w:val="00E776C2"/>
    <w:rsid w:val="00EA2509"/>
    <w:rsid w:val="00EF6D54"/>
    <w:rsid w:val="00F14258"/>
    <w:rsid w:val="00F2489F"/>
    <w:rsid w:val="00F3330C"/>
    <w:rsid w:val="00F37FD7"/>
    <w:rsid w:val="00F44DA1"/>
    <w:rsid w:val="00F51046"/>
    <w:rsid w:val="00F61238"/>
    <w:rsid w:val="00F638E0"/>
    <w:rsid w:val="00F94342"/>
    <w:rsid w:val="00F9569E"/>
    <w:rsid w:val="00F96BBD"/>
    <w:rsid w:val="00FD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827"/>
  <w15:docId w15:val="{F7D77221-BB75-4EEC-9633-D6F5D00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07">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67267382">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93364935">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61176605">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434593899">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796225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783451982">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77FB-EB6B-4BED-8DA6-CBED776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8</cp:revision>
  <cp:lastPrinted>2021-04-22T01:48:00Z</cp:lastPrinted>
  <dcterms:created xsi:type="dcterms:W3CDTF">2022-04-13T08:48:00Z</dcterms:created>
  <dcterms:modified xsi:type="dcterms:W3CDTF">2022-04-14T23:25:00Z</dcterms:modified>
</cp:coreProperties>
</file>